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1" w:rsidRDefault="00DA4E71" w:rsidP="00DA4E71">
      <w:pPr>
        <w:ind w:left="5387"/>
        <w:jc w:val="both"/>
        <w:rPr>
          <w:sz w:val="28"/>
          <w:szCs w:val="28"/>
        </w:rPr>
      </w:pPr>
      <w:r w:rsidRPr="00D808E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D520D5">
        <w:rPr>
          <w:sz w:val="28"/>
          <w:szCs w:val="28"/>
        </w:rPr>
        <w:t xml:space="preserve">№ </w:t>
      </w:r>
      <w:r w:rsidR="002D724F">
        <w:rPr>
          <w:sz w:val="28"/>
          <w:szCs w:val="28"/>
        </w:rPr>
        <w:t>2</w:t>
      </w:r>
    </w:p>
    <w:p w:rsidR="00DA4E71" w:rsidRPr="00DA4E71" w:rsidRDefault="00DA4E71" w:rsidP="00D520D5">
      <w:pPr>
        <w:ind w:left="5387"/>
        <w:rPr>
          <w:bCs/>
          <w:sz w:val="28"/>
          <w:szCs w:val="28"/>
        </w:rPr>
      </w:pPr>
      <w:r w:rsidRPr="00D808EA">
        <w:rPr>
          <w:bCs/>
          <w:sz w:val="28"/>
          <w:szCs w:val="28"/>
        </w:rPr>
        <w:t xml:space="preserve">к </w:t>
      </w:r>
      <w:r w:rsidR="00D520D5">
        <w:rPr>
          <w:bCs/>
          <w:sz w:val="28"/>
          <w:szCs w:val="28"/>
        </w:rPr>
        <w:t>п</w:t>
      </w:r>
      <w:r w:rsidR="00D520D5" w:rsidRPr="00D520D5">
        <w:rPr>
          <w:bCs/>
          <w:sz w:val="28"/>
          <w:szCs w:val="28"/>
        </w:rPr>
        <w:t>оряд</w:t>
      </w:r>
      <w:r w:rsidR="00D520D5">
        <w:rPr>
          <w:bCs/>
          <w:sz w:val="28"/>
          <w:szCs w:val="28"/>
        </w:rPr>
        <w:t>ку</w:t>
      </w:r>
      <w:r w:rsidR="00D520D5" w:rsidRPr="00D520D5">
        <w:rPr>
          <w:bCs/>
          <w:sz w:val="28"/>
          <w:szCs w:val="28"/>
        </w:rPr>
        <w:t xml:space="preserve"> выявления и учета мнения собственников помещений </w:t>
      </w:r>
      <w:proofErr w:type="gramStart"/>
      <w:r w:rsidR="00D520D5" w:rsidRPr="00D520D5">
        <w:rPr>
          <w:bCs/>
          <w:sz w:val="28"/>
          <w:szCs w:val="28"/>
        </w:rPr>
        <w:t>в многоквартирных домах по вопросу принятия решения о создании парковок общего пользования на территориях общего пользования в границах</w:t>
      </w:r>
      <w:proofErr w:type="gramEnd"/>
      <w:r w:rsidR="00D520D5" w:rsidRPr="00D520D5">
        <w:rPr>
          <w:bCs/>
          <w:sz w:val="28"/>
          <w:szCs w:val="28"/>
        </w:rPr>
        <w:t xml:space="preserve"> элемента планировочной структуры, застроенного многоквартирными домами</w:t>
      </w:r>
    </w:p>
    <w:p w:rsidR="00DA4E71" w:rsidRDefault="00DA4E71" w:rsidP="00DA4E71">
      <w:pPr>
        <w:widowControl w:val="0"/>
        <w:jc w:val="center"/>
        <w:rPr>
          <w:rFonts w:eastAsia="Lucida Sans Unicode"/>
          <w:sz w:val="28"/>
          <w:szCs w:val="28"/>
        </w:rPr>
      </w:pPr>
    </w:p>
    <w:p w:rsidR="00503EA7" w:rsidRPr="005D6B58" w:rsidRDefault="00503EA7" w:rsidP="00DA4E71">
      <w:pPr>
        <w:widowControl w:val="0"/>
        <w:jc w:val="center"/>
        <w:rPr>
          <w:rFonts w:eastAsia="Lucida Sans Unicode"/>
          <w:sz w:val="28"/>
          <w:szCs w:val="28"/>
        </w:rPr>
      </w:pPr>
    </w:p>
    <w:p w:rsidR="002D724F" w:rsidRPr="002D724F" w:rsidRDefault="002D724F" w:rsidP="001D3AC8">
      <w:pPr>
        <w:suppressAutoHyphens w:val="0"/>
        <w:jc w:val="center"/>
        <w:rPr>
          <w:rFonts w:eastAsiaTheme="minorEastAsia"/>
          <w:sz w:val="28"/>
          <w:szCs w:val="28"/>
          <w:lang w:eastAsia="ru-RU"/>
        </w:rPr>
      </w:pPr>
      <w:bookmarkStart w:id="0" w:name="_GoBack"/>
      <w:bookmarkEnd w:id="0"/>
      <w:r w:rsidRPr="002D724F">
        <w:rPr>
          <w:rFonts w:eastAsiaTheme="minorEastAsia"/>
          <w:sz w:val="28"/>
          <w:szCs w:val="28"/>
          <w:lang w:eastAsia="ru-RU"/>
        </w:rPr>
        <w:t>ЖУРНАЛ</w:t>
      </w:r>
      <w:r w:rsidRPr="002D724F">
        <w:rPr>
          <w:rFonts w:eastAsiaTheme="minorEastAsia"/>
          <w:sz w:val="28"/>
          <w:szCs w:val="28"/>
          <w:lang w:eastAsia="ru-RU"/>
        </w:rPr>
        <w:br/>
        <w:t>регистрации поступивших опросных листов</w:t>
      </w:r>
    </w:p>
    <w:p w:rsidR="002D724F" w:rsidRPr="002D724F" w:rsidRDefault="002D724F" w:rsidP="002D724F">
      <w:pPr>
        <w:suppressAutoHyphens w:val="0"/>
        <w:ind w:firstLine="567"/>
        <w:jc w:val="center"/>
        <w:rPr>
          <w:rFonts w:eastAsiaTheme="minorEastAsia"/>
          <w:sz w:val="28"/>
          <w:szCs w:val="28"/>
          <w:lang w:eastAsia="ru-RU"/>
        </w:rPr>
      </w:pPr>
    </w:p>
    <w:p w:rsidR="002D724F" w:rsidRPr="002D724F" w:rsidRDefault="002D724F" w:rsidP="002D724F">
      <w:pPr>
        <w:suppressAutoHyphens w:val="0"/>
        <w:ind w:firstLine="567"/>
        <w:jc w:val="center"/>
        <w:rPr>
          <w:rFonts w:eastAsiaTheme="minorEastAsia"/>
          <w:lang w:eastAsia="ru-RU"/>
        </w:rPr>
      </w:pPr>
    </w:p>
    <w:tbl>
      <w:tblPr>
        <w:tblW w:w="4850" w:type="pct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77"/>
        <w:gridCol w:w="1278"/>
        <w:gridCol w:w="1845"/>
        <w:gridCol w:w="1700"/>
        <w:gridCol w:w="1558"/>
        <w:gridCol w:w="1982"/>
      </w:tblGrid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>Регистрационный номер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0DE" w:rsidRDefault="002D724F" w:rsidP="002D724F">
            <w:pPr>
              <w:suppressAutoHyphens w:val="0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lang w:eastAsia="ru-RU"/>
              </w:rPr>
              <w:t xml:space="preserve">Дата поступления </w:t>
            </w:r>
            <w:proofErr w:type="spellStart"/>
            <w:r w:rsidRPr="002D724F">
              <w:rPr>
                <w:rFonts w:eastAsiaTheme="minorEastAsia"/>
                <w:lang w:eastAsia="ru-RU"/>
              </w:rPr>
              <w:t>докумен</w:t>
            </w:r>
            <w:proofErr w:type="spellEnd"/>
          </w:p>
          <w:p w:rsidR="002D724F" w:rsidRPr="002D724F" w:rsidRDefault="002D724F" w:rsidP="002D724F">
            <w:pPr>
              <w:suppressAutoHyphens w:val="0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lang w:eastAsia="ru-RU"/>
              </w:rPr>
              <w:t>та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Default="002D724F" w:rsidP="002D724F">
            <w:pPr>
              <w:suppressAutoHyphens w:val="0"/>
              <w:jc w:val="center"/>
              <w:rPr>
                <w:rFonts w:eastAsiaTheme="minorEastAsia"/>
                <w:bCs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 xml:space="preserve">ФИО </w:t>
            </w:r>
            <w:proofErr w:type="spellStart"/>
            <w:r w:rsidRPr="002D724F">
              <w:rPr>
                <w:rFonts w:eastAsiaTheme="minorEastAsia"/>
                <w:bCs/>
                <w:lang w:eastAsia="ru-RU"/>
              </w:rPr>
              <w:t>собствен</w:t>
            </w:r>
            <w:proofErr w:type="spellEnd"/>
          </w:p>
          <w:p w:rsidR="002D724F" w:rsidRDefault="002D724F" w:rsidP="002D724F">
            <w:pPr>
              <w:suppressAutoHyphens w:val="0"/>
              <w:jc w:val="center"/>
              <w:rPr>
                <w:rFonts w:eastAsiaTheme="minorEastAsia"/>
                <w:bCs/>
                <w:lang w:eastAsia="ru-RU"/>
              </w:rPr>
            </w:pPr>
            <w:proofErr w:type="spellStart"/>
            <w:r w:rsidRPr="002D724F">
              <w:rPr>
                <w:rFonts w:eastAsiaTheme="minorEastAsia"/>
                <w:bCs/>
                <w:lang w:eastAsia="ru-RU"/>
              </w:rPr>
              <w:t>ника</w:t>
            </w:r>
            <w:proofErr w:type="spellEnd"/>
            <w:r w:rsidRPr="002D724F">
              <w:rPr>
                <w:rFonts w:eastAsiaTheme="minorEastAsia"/>
                <w:bCs/>
                <w:lang w:eastAsia="ru-RU"/>
              </w:rPr>
              <w:t xml:space="preserve"> помещения, </w:t>
            </w:r>
          </w:p>
          <w:p w:rsidR="002D724F" w:rsidRPr="002D724F" w:rsidRDefault="002D724F" w:rsidP="002D724F">
            <w:pPr>
              <w:suppressAutoHyphens w:val="0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>а также законного представителя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Default="002D724F" w:rsidP="002D724F">
            <w:pPr>
              <w:suppressAutoHyphens w:val="0"/>
              <w:ind w:firstLine="19"/>
              <w:jc w:val="center"/>
              <w:rPr>
                <w:rFonts w:eastAsiaTheme="minorEastAsia"/>
                <w:bCs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 xml:space="preserve">Информация о помещении в МКД </w:t>
            </w:r>
          </w:p>
          <w:p w:rsidR="002D724F" w:rsidRPr="002D724F" w:rsidRDefault="002D724F" w:rsidP="002D724F">
            <w:pPr>
              <w:suppressAutoHyphens w:val="0"/>
              <w:ind w:firstLine="19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>(</w:t>
            </w:r>
            <w:r>
              <w:rPr>
                <w:rFonts w:eastAsiaTheme="minorEastAsia"/>
                <w:bCs/>
                <w:lang w:eastAsia="ru-RU"/>
              </w:rPr>
              <w:t>№</w:t>
            </w:r>
            <w:r w:rsidRPr="002D724F">
              <w:rPr>
                <w:rFonts w:eastAsiaTheme="minorEastAsia"/>
                <w:bCs/>
                <w:lang w:eastAsia="ru-RU"/>
              </w:rPr>
              <w:t xml:space="preserve"> дома, квартиры)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jc w:val="center"/>
              <w:rPr>
                <w:rFonts w:eastAsiaTheme="minorEastAsia"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>ФИО</w:t>
            </w:r>
            <w:r>
              <w:rPr>
                <w:rFonts w:eastAsiaTheme="minorEastAsia"/>
                <w:bCs/>
                <w:lang w:eastAsia="ru-RU"/>
              </w:rPr>
              <w:t>,</w:t>
            </w:r>
            <w:r w:rsidRPr="002D724F">
              <w:rPr>
                <w:rFonts w:eastAsiaTheme="minorEastAsia"/>
                <w:bCs/>
                <w:lang w:eastAsia="ru-RU"/>
              </w:rPr>
              <w:t xml:space="preserve"> Должность </w:t>
            </w:r>
            <w:proofErr w:type="gramStart"/>
            <w:r w:rsidRPr="002D724F">
              <w:rPr>
                <w:rFonts w:eastAsiaTheme="minorEastAsia"/>
                <w:bCs/>
                <w:lang w:eastAsia="ru-RU"/>
              </w:rPr>
              <w:t>принявшего</w:t>
            </w:r>
            <w:proofErr w:type="gramEnd"/>
            <w:r w:rsidRPr="002D724F">
              <w:rPr>
                <w:rFonts w:eastAsiaTheme="minorEastAsia"/>
                <w:bCs/>
                <w:lang w:eastAsia="ru-RU"/>
              </w:rPr>
              <w:t xml:space="preserve"> опросный лист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Default="002D724F" w:rsidP="002D724F">
            <w:pPr>
              <w:suppressAutoHyphens w:val="0"/>
              <w:ind w:hanging="25"/>
              <w:jc w:val="center"/>
              <w:rPr>
                <w:rFonts w:eastAsiaTheme="minorEastAsia"/>
                <w:bCs/>
                <w:lang w:eastAsia="ru-RU"/>
              </w:rPr>
            </w:pPr>
            <w:r w:rsidRPr="002D724F">
              <w:rPr>
                <w:rFonts w:eastAsiaTheme="minorEastAsia"/>
                <w:bCs/>
                <w:lang w:eastAsia="ru-RU"/>
              </w:rPr>
              <w:t>Путь получения опросного листа уполномочен</w:t>
            </w:r>
          </w:p>
          <w:p w:rsidR="002D724F" w:rsidRPr="002D724F" w:rsidRDefault="002D724F" w:rsidP="002D724F">
            <w:pPr>
              <w:suppressAutoHyphens w:val="0"/>
              <w:ind w:hanging="25"/>
              <w:jc w:val="center"/>
              <w:rPr>
                <w:rFonts w:eastAsiaTheme="minorEastAsia"/>
                <w:lang w:eastAsia="ru-RU"/>
              </w:rPr>
            </w:pPr>
            <w:proofErr w:type="spellStart"/>
            <w:r w:rsidRPr="002D724F">
              <w:rPr>
                <w:rFonts w:eastAsiaTheme="minorEastAsia"/>
                <w:bCs/>
                <w:lang w:eastAsia="ru-RU"/>
              </w:rPr>
              <w:t>ным</w:t>
            </w:r>
            <w:proofErr w:type="spellEnd"/>
            <w:r w:rsidRPr="002D724F">
              <w:rPr>
                <w:rFonts w:eastAsiaTheme="minorEastAsia"/>
                <w:bCs/>
                <w:lang w:eastAsia="ru-RU"/>
              </w:rPr>
              <w:t xml:space="preserve"> органом</w:t>
            </w: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D724F" w:rsidRPr="002D724F" w:rsidTr="006A00DE">
        <w:tc>
          <w:tcPr>
            <w:tcW w:w="6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724F" w:rsidRPr="002D724F" w:rsidRDefault="002D724F" w:rsidP="002D724F">
            <w:pPr>
              <w:suppressAutoHyphens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DA4E71" w:rsidRDefault="00DA4E71" w:rsidP="00DA4E71">
      <w:pPr>
        <w:jc w:val="both"/>
        <w:rPr>
          <w:sz w:val="28"/>
          <w:szCs w:val="28"/>
        </w:rPr>
      </w:pPr>
    </w:p>
    <w:p w:rsidR="00400982" w:rsidRPr="005D6B58" w:rsidRDefault="00400982" w:rsidP="00DA4E71">
      <w:pPr>
        <w:jc w:val="both"/>
        <w:rPr>
          <w:sz w:val="28"/>
          <w:szCs w:val="28"/>
        </w:rPr>
      </w:pPr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DA4E71" w:rsidRPr="005D6B58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района                                                                              Н.В. Крячко</w:t>
      </w:r>
    </w:p>
    <w:p w:rsidR="00DA4E71" w:rsidRPr="005D6B58" w:rsidRDefault="00DA4E71" w:rsidP="00DA4E71">
      <w:pPr>
        <w:jc w:val="both"/>
        <w:rPr>
          <w:sz w:val="28"/>
          <w:szCs w:val="28"/>
        </w:rPr>
      </w:pPr>
    </w:p>
    <w:p w:rsidR="00DA4E71" w:rsidRDefault="00DA4E71" w:rsidP="00DA4E71"/>
    <w:p w:rsidR="00DA4E71" w:rsidRDefault="00DA4E71" w:rsidP="00DA4E71"/>
    <w:p w:rsidR="00577A9C" w:rsidRDefault="00577A9C"/>
    <w:sectPr w:rsidR="00577A9C" w:rsidSect="000415E2">
      <w:headerReference w:type="default" r:id="rId7"/>
      <w:pgSz w:w="11906" w:h="16838"/>
      <w:pgMar w:top="1134" w:right="567" w:bottom="1134" w:left="1701" w:header="568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69C" w:rsidRDefault="001B369C">
      <w:r>
        <w:separator/>
      </w:r>
    </w:p>
  </w:endnote>
  <w:endnote w:type="continuationSeparator" w:id="0">
    <w:p w:rsidR="001B369C" w:rsidRDefault="001B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69C" w:rsidRDefault="001B369C">
      <w:r>
        <w:separator/>
      </w:r>
    </w:p>
  </w:footnote>
  <w:footnote w:type="continuationSeparator" w:id="0">
    <w:p w:rsidR="001B369C" w:rsidRDefault="001B3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DA4E71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724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4B"/>
    <w:rsid w:val="000415E2"/>
    <w:rsid w:val="001B369C"/>
    <w:rsid w:val="001D3AC8"/>
    <w:rsid w:val="001F4D6A"/>
    <w:rsid w:val="002D724F"/>
    <w:rsid w:val="00400982"/>
    <w:rsid w:val="00503EA7"/>
    <w:rsid w:val="00577A9C"/>
    <w:rsid w:val="006A00DE"/>
    <w:rsid w:val="00803051"/>
    <w:rsid w:val="00C56D4B"/>
    <w:rsid w:val="00D520D5"/>
    <w:rsid w:val="00DA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2023-08-01T08:01:00Z</cp:lastPrinted>
  <dcterms:created xsi:type="dcterms:W3CDTF">2021-04-14T10:19:00Z</dcterms:created>
  <dcterms:modified xsi:type="dcterms:W3CDTF">2023-08-01T08:02:00Z</dcterms:modified>
</cp:coreProperties>
</file>